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46740" w14:textId="21774494" w:rsidR="00FC1352" w:rsidRPr="00354958" w:rsidRDefault="00D03A96" w:rsidP="00354958">
      <w:pPr>
        <w:pStyle w:val="Nadpis1"/>
        <w:rPr>
          <w:color w:val="auto"/>
        </w:rPr>
      </w:pPr>
      <w:r w:rsidRPr="00354958">
        <w:rPr>
          <w:color w:val="auto"/>
          <w:lang w:eastAsia="ar-SA"/>
        </w:rPr>
        <w:t>Rekonstrukce výpravní budovy v </w:t>
      </w:r>
      <w:proofErr w:type="spellStart"/>
      <w:r w:rsidRPr="00354958">
        <w:rPr>
          <w:color w:val="auto"/>
          <w:lang w:eastAsia="ar-SA"/>
        </w:rPr>
        <w:t>žst</w:t>
      </w:r>
      <w:proofErr w:type="spellEnd"/>
      <w:r w:rsidRPr="00354958">
        <w:rPr>
          <w:color w:val="auto"/>
          <w:lang w:eastAsia="ar-SA"/>
        </w:rPr>
        <w:t xml:space="preserve">. </w:t>
      </w:r>
      <w:r w:rsidR="00F46C1B" w:rsidRPr="00354958">
        <w:rPr>
          <w:color w:val="auto"/>
          <w:lang w:eastAsia="ar-SA"/>
        </w:rPr>
        <w:t>Aš</w:t>
      </w:r>
      <w:r w:rsidR="00952C38" w:rsidRPr="00354958">
        <w:rPr>
          <w:color w:val="auto"/>
          <w:lang w:eastAsia="ar-SA"/>
        </w:rPr>
        <w:t xml:space="preserve"> </w:t>
      </w:r>
    </w:p>
    <w:p w14:paraId="2CA57EA0" w14:textId="77777777" w:rsidR="008001ED" w:rsidRDefault="008001ED">
      <w:pPr>
        <w:rPr>
          <w:rFonts w:asciiTheme="majorHAnsi" w:eastAsiaTheme="majorEastAsia" w:hAnsiTheme="majorHAnsi" w:cstheme="majorBidi"/>
          <w:b/>
          <w:iCs/>
        </w:rPr>
      </w:pPr>
    </w:p>
    <w:p w14:paraId="63F78AFA" w14:textId="1236F58D" w:rsidR="00FC1352" w:rsidRPr="00D25BAE" w:rsidRDefault="00FC1352" w:rsidP="00354958">
      <w:pPr>
        <w:pStyle w:val="Nadpis4"/>
        <w:spacing w:after="120"/>
        <w:rPr>
          <w:sz w:val="20"/>
        </w:rPr>
      </w:pPr>
      <w:r w:rsidRPr="00D25BAE">
        <w:rPr>
          <w:sz w:val="20"/>
        </w:rPr>
        <w:t>Projednání dokumentace</w:t>
      </w:r>
      <w:r w:rsidR="00C4342B">
        <w:rPr>
          <w:sz w:val="20"/>
        </w:rPr>
        <w:t xml:space="preserve"> PDPS</w:t>
      </w:r>
    </w:p>
    <w:p w14:paraId="2A9B8445" w14:textId="77777777" w:rsidR="00FD28C2" w:rsidRPr="000E5AF0" w:rsidRDefault="00783D05" w:rsidP="00783D05">
      <w:pPr>
        <w:pStyle w:val="Odstavecseseznamem"/>
        <w:ind w:left="1080"/>
      </w:pPr>
      <w:r>
        <w:t xml:space="preserve">Seznam vyjádření k PDPS: </w:t>
      </w:r>
    </w:p>
    <w:p w14:paraId="2B2E10AD" w14:textId="77777777" w:rsidR="00FD28C2" w:rsidRPr="000E5AF0" w:rsidRDefault="00FD28C2" w:rsidP="00FD28C2">
      <w:pPr>
        <w:pStyle w:val="Odstavecseseznamem"/>
        <w:ind w:left="1080"/>
      </w:pPr>
    </w:p>
    <w:p w14:paraId="21428CE0" w14:textId="56D1C276" w:rsidR="00FD28C2" w:rsidRDefault="00FD28C2" w:rsidP="00FD28C2">
      <w:pPr>
        <w:pStyle w:val="Odstavecseseznamem"/>
        <w:numPr>
          <w:ilvl w:val="0"/>
          <w:numId w:val="42"/>
        </w:numPr>
        <w:jc w:val="both"/>
      </w:pPr>
      <w:r w:rsidRPr="00354958">
        <w:rPr>
          <w:b/>
        </w:rPr>
        <w:t>Centrum telematiky a diagnostiky</w:t>
      </w:r>
      <w:r w:rsidR="00783D05" w:rsidRPr="00354958">
        <w:t xml:space="preserve">, </w:t>
      </w:r>
      <w:r w:rsidR="003E7E09" w:rsidRPr="00354958">
        <w:t>zn</w:t>
      </w:r>
      <w:r w:rsidR="00783D05" w:rsidRPr="00354958">
        <w:t>.</w:t>
      </w:r>
      <w:r w:rsidR="003E7E09" w:rsidRPr="00354958">
        <w:t>:</w:t>
      </w:r>
      <w:r w:rsidR="00783D05" w:rsidRPr="00354958">
        <w:t xml:space="preserve"> </w:t>
      </w:r>
      <w:r w:rsidR="003E7E09" w:rsidRPr="00354958">
        <w:t>908</w:t>
      </w:r>
      <w:r w:rsidR="00783D05" w:rsidRPr="00354958">
        <w:t>/202</w:t>
      </w:r>
      <w:r w:rsidR="003E7E09" w:rsidRPr="00354958">
        <w:t>2</w:t>
      </w:r>
      <w:r w:rsidR="00783D05" w:rsidRPr="00354958">
        <w:t>-SŽ-CTD-ÚŽT, ze dne 6.</w:t>
      </w:r>
      <w:r w:rsidR="003E7E09" w:rsidRPr="00354958">
        <w:t xml:space="preserve"> 1</w:t>
      </w:r>
      <w:r w:rsidR="00783D05" w:rsidRPr="00354958">
        <w:t>.</w:t>
      </w:r>
      <w:r w:rsidR="003E7E09" w:rsidRPr="00354958">
        <w:t xml:space="preserve"> </w:t>
      </w:r>
      <w:r w:rsidR="00783D05" w:rsidRPr="00354958">
        <w:t>202</w:t>
      </w:r>
      <w:r w:rsidR="003E7E09" w:rsidRPr="00354958">
        <w:t>2</w:t>
      </w:r>
      <w:r w:rsidR="00783D05" w:rsidRPr="00354958">
        <w:t xml:space="preserve"> </w:t>
      </w:r>
    </w:p>
    <w:p w14:paraId="481E076D" w14:textId="192DC395" w:rsidR="00354958" w:rsidRDefault="00354958" w:rsidP="00354958">
      <w:pPr>
        <w:pStyle w:val="Odstavecseseznamem"/>
        <w:jc w:val="both"/>
        <w:rPr>
          <w:bCs/>
        </w:rPr>
      </w:pPr>
      <w:r w:rsidRPr="00354958">
        <w:rPr>
          <w:bCs/>
        </w:rPr>
        <w:t xml:space="preserve">vypořádání potvrzeno emailem </w:t>
      </w:r>
      <w:r>
        <w:rPr>
          <w:bCs/>
        </w:rPr>
        <w:t>ze dne 31. 5. 2022</w:t>
      </w:r>
    </w:p>
    <w:p w14:paraId="0BB4FC5B" w14:textId="77777777" w:rsidR="001A058D" w:rsidRPr="00354958" w:rsidRDefault="001A058D" w:rsidP="00354958">
      <w:pPr>
        <w:pStyle w:val="Odstavecseseznamem"/>
        <w:jc w:val="both"/>
        <w:rPr>
          <w:bCs/>
        </w:rPr>
      </w:pPr>
    </w:p>
    <w:p w14:paraId="1123208E" w14:textId="405790F0" w:rsidR="00783D05" w:rsidRDefault="00783D05" w:rsidP="00FD28C2">
      <w:pPr>
        <w:pStyle w:val="Odstavecseseznamem"/>
        <w:numPr>
          <w:ilvl w:val="0"/>
          <w:numId w:val="42"/>
        </w:numPr>
        <w:jc w:val="both"/>
      </w:pPr>
      <w:r w:rsidRPr="00354958">
        <w:rPr>
          <w:b/>
        </w:rPr>
        <w:t xml:space="preserve">CDP Praha, </w:t>
      </w:r>
      <w:r w:rsidRPr="00354958">
        <w:t xml:space="preserve">bez č. j., ze dne </w:t>
      </w:r>
      <w:r w:rsidR="006A1108" w:rsidRPr="00354958">
        <w:t>3</w:t>
      </w:r>
      <w:r w:rsidRPr="00354958">
        <w:t>.</w:t>
      </w:r>
      <w:r w:rsidR="006A1108" w:rsidRPr="00354958">
        <w:t xml:space="preserve"> 1</w:t>
      </w:r>
      <w:r w:rsidRPr="00354958">
        <w:t>.</w:t>
      </w:r>
      <w:r w:rsidR="006A1108" w:rsidRPr="00354958">
        <w:t xml:space="preserve"> </w:t>
      </w:r>
      <w:r w:rsidRPr="00354958">
        <w:t>202</w:t>
      </w:r>
      <w:r w:rsidR="006A1108" w:rsidRPr="00354958">
        <w:t>2</w:t>
      </w:r>
      <w:r w:rsidRPr="00354958">
        <w:t xml:space="preserve"> – bez připomínek</w:t>
      </w:r>
    </w:p>
    <w:p w14:paraId="7A6026CB" w14:textId="77777777" w:rsidR="00354958" w:rsidRPr="00354958" w:rsidRDefault="00354958" w:rsidP="00354958">
      <w:pPr>
        <w:pStyle w:val="Odstavecseseznamem"/>
        <w:jc w:val="both"/>
      </w:pPr>
    </w:p>
    <w:p w14:paraId="0BA49D63" w14:textId="4921D50D" w:rsidR="00783D05" w:rsidRDefault="00783D05" w:rsidP="00FD28C2">
      <w:pPr>
        <w:pStyle w:val="Odstavecseseznamem"/>
        <w:numPr>
          <w:ilvl w:val="0"/>
          <w:numId w:val="42"/>
        </w:numPr>
        <w:jc w:val="both"/>
      </w:pPr>
      <w:r w:rsidRPr="00354958">
        <w:rPr>
          <w:b/>
        </w:rPr>
        <w:t xml:space="preserve">OŘ </w:t>
      </w:r>
      <w:proofErr w:type="spellStart"/>
      <w:r w:rsidRPr="00354958">
        <w:rPr>
          <w:b/>
        </w:rPr>
        <w:t>ÚnL</w:t>
      </w:r>
      <w:proofErr w:type="spellEnd"/>
      <w:r w:rsidRPr="00354958">
        <w:rPr>
          <w:b/>
        </w:rPr>
        <w:t>,</w:t>
      </w:r>
      <w:r w:rsidRPr="00354958">
        <w:t xml:space="preserve"> </w:t>
      </w:r>
      <w:r w:rsidR="00776AD9" w:rsidRPr="00354958">
        <w:t>zn. 507</w:t>
      </w:r>
      <w:r w:rsidRPr="00354958">
        <w:t>/202</w:t>
      </w:r>
      <w:r w:rsidR="00776AD9" w:rsidRPr="00354958">
        <w:t>2</w:t>
      </w:r>
      <w:r w:rsidRPr="00354958">
        <w:t xml:space="preserve">-SŽ-OŘ UNL-OPS, ze dne </w:t>
      </w:r>
      <w:r w:rsidR="00776AD9" w:rsidRPr="00354958">
        <w:t>7</w:t>
      </w:r>
      <w:r w:rsidRPr="00354958">
        <w:t>.</w:t>
      </w:r>
      <w:r w:rsidR="00420272" w:rsidRPr="00354958">
        <w:t xml:space="preserve"> </w:t>
      </w:r>
      <w:r w:rsidR="00776AD9" w:rsidRPr="00354958">
        <w:t>1</w:t>
      </w:r>
      <w:r w:rsidRPr="00354958">
        <w:t>.</w:t>
      </w:r>
      <w:r w:rsidR="00420272" w:rsidRPr="00354958">
        <w:t xml:space="preserve"> </w:t>
      </w:r>
      <w:r w:rsidRPr="00354958">
        <w:t>202</w:t>
      </w:r>
      <w:r w:rsidR="00776AD9" w:rsidRPr="00354958">
        <w:t>2</w:t>
      </w:r>
    </w:p>
    <w:p w14:paraId="792959F1" w14:textId="4B5D36DC" w:rsidR="00354958" w:rsidRPr="00354958" w:rsidRDefault="00354958" w:rsidP="001A058D">
      <w:pPr>
        <w:pStyle w:val="Odstavecseseznamem"/>
        <w:jc w:val="both"/>
        <w:rPr>
          <w:bCs/>
        </w:rPr>
      </w:pPr>
      <w:r w:rsidRPr="00354958">
        <w:rPr>
          <w:bCs/>
        </w:rPr>
        <w:t xml:space="preserve">vypořádání potvrzeno emailem </w:t>
      </w:r>
      <w:r>
        <w:rPr>
          <w:bCs/>
        </w:rPr>
        <w:t xml:space="preserve">ze dne 20. 5. 2022, doplněno OOES </w:t>
      </w:r>
      <w:r w:rsidR="003D4D6D">
        <w:rPr>
          <w:bCs/>
        </w:rPr>
        <w:t>dne 24. 1- 2022</w:t>
      </w:r>
    </w:p>
    <w:p w14:paraId="4AA69052" w14:textId="77777777" w:rsidR="00354958" w:rsidRPr="00354958" w:rsidRDefault="00354958" w:rsidP="00354958">
      <w:pPr>
        <w:pStyle w:val="Odstavecseseznamem"/>
        <w:jc w:val="both"/>
      </w:pPr>
    </w:p>
    <w:p w14:paraId="0764107E" w14:textId="59A17090" w:rsidR="00164C66" w:rsidRDefault="00164C66" w:rsidP="00164C66">
      <w:pPr>
        <w:pStyle w:val="Odstavecseseznamem"/>
        <w:numPr>
          <w:ilvl w:val="0"/>
          <w:numId w:val="42"/>
        </w:numPr>
      </w:pPr>
      <w:r w:rsidRPr="00354958">
        <w:rPr>
          <w:b/>
        </w:rPr>
        <w:t xml:space="preserve">GŘ O6 – Odbor přípravy staveb, </w:t>
      </w:r>
      <w:r w:rsidRPr="00354958">
        <w:t>zn. 3520/2022-SŽ-GŘ-06, ze dne 7. 1. 2022</w:t>
      </w:r>
    </w:p>
    <w:p w14:paraId="6232DF9A" w14:textId="1B72923D" w:rsidR="003D4D6D" w:rsidRPr="00354958" w:rsidRDefault="003D4D6D" w:rsidP="001A058D">
      <w:pPr>
        <w:pStyle w:val="Odstavecseseznamem"/>
        <w:jc w:val="both"/>
        <w:rPr>
          <w:bCs/>
        </w:rPr>
      </w:pPr>
      <w:r w:rsidRPr="00354958">
        <w:rPr>
          <w:bCs/>
        </w:rPr>
        <w:t xml:space="preserve">vypořádání </w:t>
      </w:r>
      <w:r>
        <w:rPr>
          <w:bCs/>
        </w:rPr>
        <w:t xml:space="preserve">výkresové části </w:t>
      </w:r>
      <w:r w:rsidRPr="00354958">
        <w:rPr>
          <w:bCs/>
        </w:rPr>
        <w:t xml:space="preserve">potvrzeno emailem </w:t>
      </w:r>
      <w:r>
        <w:rPr>
          <w:bCs/>
        </w:rPr>
        <w:t>ze dne 27. 5. 2022, nutno předložit kompletní opravenou část PD, včetně ekonomické části</w:t>
      </w:r>
    </w:p>
    <w:p w14:paraId="216822CD" w14:textId="77777777" w:rsidR="003D4D6D" w:rsidRPr="00354958" w:rsidRDefault="003D4D6D" w:rsidP="003D4D6D">
      <w:pPr>
        <w:pStyle w:val="Odstavecseseznamem"/>
      </w:pPr>
    </w:p>
    <w:p w14:paraId="215EB399" w14:textId="50D8F6DB" w:rsidR="006A1108" w:rsidRPr="003D4D6D" w:rsidRDefault="006A1108" w:rsidP="006A1108">
      <w:pPr>
        <w:pStyle w:val="Odstavecseseznamem"/>
        <w:numPr>
          <w:ilvl w:val="0"/>
          <w:numId w:val="42"/>
        </w:numPr>
      </w:pPr>
      <w:r w:rsidRPr="00354958">
        <w:rPr>
          <w:b/>
        </w:rPr>
        <w:t xml:space="preserve">GŘ O7 – </w:t>
      </w:r>
      <w:r w:rsidRPr="00354958">
        <w:t xml:space="preserve">bez č. j., ze </w:t>
      </w:r>
      <w:proofErr w:type="gramStart"/>
      <w:r w:rsidRPr="00354958">
        <w:t xml:space="preserve">dne  </w:t>
      </w:r>
      <w:r w:rsidRPr="00354958">
        <w:tab/>
      </w:r>
      <w:proofErr w:type="gramEnd"/>
      <w:r w:rsidRPr="00354958">
        <w:t>– bez připomínek</w:t>
      </w:r>
      <w:r w:rsidRPr="00354958">
        <w:rPr>
          <w:b/>
        </w:rPr>
        <w:t xml:space="preserve"> </w:t>
      </w:r>
    </w:p>
    <w:p w14:paraId="2E831A56" w14:textId="77777777" w:rsidR="003D4D6D" w:rsidRPr="00354958" w:rsidRDefault="003D4D6D" w:rsidP="003D4D6D">
      <w:pPr>
        <w:pStyle w:val="Odstavecseseznamem"/>
      </w:pPr>
    </w:p>
    <w:p w14:paraId="50E289F5" w14:textId="4677EAB6" w:rsidR="001A058D" w:rsidRDefault="002B082E" w:rsidP="001A058D">
      <w:pPr>
        <w:pStyle w:val="Odstavecseseznamem"/>
        <w:numPr>
          <w:ilvl w:val="0"/>
          <w:numId w:val="42"/>
        </w:numPr>
      </w:pPr>
      <w:r w:rsidRPr="00354958">
        <w:rPr>
          <w:b/>
        </w:rPr>
        <w:t>GŘ O11 – Odbor řízení provozu,</w:t>
      </w:r>
      <w:r w:rsidRPr="00354958">
        <w:t xml:space="preserve"> </w:t>
      </w:r>
      <w:r w:rsidR="00420272" w:rsidRPr="00354958">
        <w:t>zn</w:t>
      </w:r>
      <w:r w:rsidRPr="00354958">
        <w:t xml:space="preserve">.: </w:t>
      </w:r>
      <w:r w:rsidR="00420272" w:rsidRPr="00354958">
        <w:t>275</w:t>
      </w:r>
      <w:r w:rsidR="00CF498E" w:rsidRPr="00354958">
        <w:t>1/202</w:t>
      </w:r>
      <w:r w:rsidR="00420272" w:rsidRPr="00354958">
        <w:t>2</w:t>
      </w:r>
      <w:r w:rsidR="00CF498E" w:rsidRPr="00354958">
        <w:t xml:space="preserve">-SŽ-GŘ-011, ze dne </w:t>
      </w:r>
      <w:r w:rsidR="00420272" w:rsidRPr="00354958">
        <w:t xml:space="preserve">5. </w:t>
      </w:r>
      <w:r w:rsidR="00CF498E" w:rsidRPr="00354958">
        <w:t>1.</w:t>
      </w:r>
      <w:r w:rsidRPr="00354958">
        <w:t xml:space="preserve"> 202</w:t>
      </w:r>
      <w:r w:rsidR="00420272" w:rsidRPr="00354958">
        <w:t>2</w:t>
      </w:r>
    </w:p>
    <w:p w14:paraId="081322FF" w14:textId="4497A3B0" w:rsidR="001A058D" w:rsidRDefault="001A058D" w:rsidP="001A058D">
      <w:pPr>
        <w:pStyle w:val="Odstavecseseznamem"/>
        <w:jc w:val="both"/>
        <w:rPr>
          <w:bCs/>
        </w:rPr>
      </w:pPr>
      <w:r w:rsidRPr="00354958">
        <w:rPr>
          <w:bCs/>
        </w:rPr>
        <w:t xml:space="preserve">vypořádání potvrzeno emailem </w:t>
      </w:r>
      <w:r>
        <w:rPr>
          <w:bCs/>
        </w:rPr>
        <w:t>ze dne 12. 5. 2022</w:t>
      </w:r>
    </w:p>
    <w:p w14:paraId="086F7533" w14:textId="77777777" w:rsidR="001A058D" w:rsidRPr="00354958" w:rsidRDefault="001A058D" w:rsidP="001A058D">
      <w:pPr>
        <w:pStyle w:val="Odstavecseseznamem"/>
        <w:jc w:val="both"/>
        <w:rPr>
          <w:bCs/>
        </w:rPr>
      </w:pPr>
    </w:p>
    <w:p w14:paraId="55D65613" w14:textId="77777777" w:rsidR="003E7E09" w:rsidRPr="00354958" w:rsidRDefault="002B082E" w:rsidP="006E1E88">
      <w:pPr>
        <w:pStyle w:val="Odstavecseseznamem"/>
        <w:numPr>
          <w:ilvl w:val="0"/>
          <w:numId w:val="42"/>
        </w:numPr>
      </w:pPr>
      <w:r w:rsidRPr="00354958">
        <w:rPr>
          <w:b/>
        </w:rPr>
        <w:t>GŘ O12 – Odbor plánování a koordinace výluk</w:t>
      </w:r>
      <w:r w:rsidRPr="00354958">
        <w:t xml:space="preserve">, </w:t>
      </w:r>
      <w:r w:rsidR="00420272" w:rsidRPr="00354958">
        <w:t xml:space="preserve">zn.: 2751/2022-SŽ-GŘ-011, </w:t>
      </w:r>
    </w:p>
    <w:p w14:paraId="13725F71" w14:textId="612CECB7" w:rsidR="00420272" w:rsidRDefault="00420272" w:rsidP="003E7E09">
      <w:pPr>
        <w:pStyle w:val="Odstavecseseznamem"/>
      </w:pPr>
      <w:r w:rsidRPr="00354958">
        <w:t>ze dne 5. 1. 2022</w:t>
      </w:r>
    </w:p>
    <w:p w14:paraId="23616142" w14:textId="6101AACD" w:rsidR="001A058D" w:rsidRDefault="001A058D" w:rsidP="001A058D">
      <w:pPr>
        <w:pStyle w:val="Odstavecseseznamem"/>
        <w:jc w:val="both"/>
        <w:rPr>
          <w:bCs/>
        </w:rPr>
      </w:pPr>
      <w:r w:rsidRPr="00354958">
        <w:rPr>
          <w:bCs/>
        </w:rPr>
        <w:t xml:space="preserve">vypořádání potvrzeno emailem </w:t>
      </w:r>
      <w:r>
        <w:rPr>
          <w:bCs/>
        </w:rPr>
        <w:t>ze dne 16. 5. 2022</w:t>
      </w:r>
    </w:p>
    <w:p w14:paraId="1802573D" w14:textId="77777777" w:rsidR="001A058D" w:rsidRDefault="001A058D" w:rsidP="001A058D">
      <w:pPr>
        <w:pStyle w:val="Odstavecseseznamem"/>
        <w:jc w:val="both"/>
        <w:rPr>
          <w:bCs/>
        </w:rPr>
      </w:pPr>
    </w:p>
    <w:p w14:paraId="4531BEAD" w14:textId="77777777" w:rsidR="003E7E09" w:rsidRPr="00354958" w:rsidRDefault="00164C66" w:rsidP="00164C66">
      <w:pPr>
        <w:pStyle w:val="Odstavecseseznamem"/>
        <w:numPr>
          <w:ilvl w:val="0"/>
          <w:numId w:val="42"/>
        </w:numPr>
      </w:pPr>
      <w:r w:rsidRPr="00354958">
        <w:rPr>
          <w:b/>
        </w:rPr>
        <w:t xml:space="preserve">GŘ 013 – Odbor </w:t>
      </w:r>
      <w:r w:rsidR="003E7E09" w:rsidRPr="00354958">
        <w:rPr>
          <w:b/>
        </w:rPr>
        <w:t>traťového hospodářství</w:t>
      </w:r>
      <w:r w:rsidRPr="00354958">
        <w:rPr>
          <w:b/>
        </w:rPr>
        <w:t xml:space="preserve">, </w:t>
      </w:r>
      <w:r w:rsidRPr="00354958">
        <w:t>zn. 3</w:t>
      </w:r>
      <w:r w:rsidR="003E7E09" w:rsidRPr="00354958">
        <w:t>631</w:t>
      </w:r>
      <w:r w:rsidRPr="00354958">
        <w:t>/2022-SŽ-GŘ-0</w:t>
      </w:r>
      <w:r w:rsidR="003E7E09" w:rsidRPr="00354958">
        <w:t>13</w:t>
      </w:r>
      <w:r w:rsidRPr="00354958">
        <w:t xml:space="preserve">, </w:t>
      </w:r>
    </w:p>
    <w:p w14:paraId="4B2892F1" w14:textId="7362F46A" w:rsidR="00164C66" w:rsidRDefault="00164C66" w:rsidP="003E7E09">
      <w:pPr>
        <w:pStyle w:val="Odstavecseseznamem"/>
      </w:pPr>
      <w:r w:rsidRPr="00354958">
        <w:t xml:space="preserve">ze dne </w:t>
      </w:r>
      <w:r w:rsidR="003E7E09" w:rsidRPr="00354958">
        <w:t>8</w:t>
      </w:r>
      <w:r w:rsidRPr="00354958">
        <w:t>. 1. 2022</w:t>
      </w:r>
    </w:p>
    <w:p w14:paraId="00BBEA39" w14:textId="0DF2FB91" w:rsidR="001A058D" w:rsidRDefault="001A058D" w:rsidP="001A058D">
      <w:pPr>
        <w:pStyle w:val="Odstavecseseznamem"/>
        <w:jc w:val="both"/>
        <w:rPr>
          <w:bCs/>
        </w:rPr>
      </w:pPr>
      <w:r w:rsidRPr="00354958">
        <w:rPr>
          <w:bCs/>
        </w:rPr>
        <w:t xml:space="preserve">vypořádání potvrzeno emailem </w:t>
      </w:r>
      <w:r>
        <w:rPr>
          <w:bCs/>
        </w:rPr>
        <w:t>ze dne 2. 5. 2022</w:t>
      </w:r>
    </w:p>
    <w:p w14:paraId="36478A15" w14:textId="77777777" w:rsidR="001A058D" w:rsidRPr="00354958" w:rsidRDefault="001A058D" w:rsidP="003E7E09">
      <w:pPr>
        <w:pStyle w:val="Odstavecseseznamem"/>
      </w:pPr>
    </w:p>
    <w:p w14:paraId="1DF67933" w14:textId="20E4A9DB" w:rsidR="002B082E" w:rsidRDefault="002B082E" w:rsidP="006E1E88">
      <w:pPr>
        <w:pStyle w:val="Odstavecseseznamem"/>
        <w:numPr>
          <w:ilvl w:val="0"/>
          <w:numId w:val="42"/>
        </w:numPr>
      </w:pPr>
      <w:r w:rsidRPr="00354958">
        <w:rPr>
          <w:b/>
        </w:rPr>
        <w:t>GŘ O14 – Odbor zabezpečovací a telekomunikační techniky</w:t>
      </w:r>
      <w:r w:rsidRPr="00354958">
        <w:t xml:space="preserve">, </w:t>
      </w:r>
      <w:r w:rsidR="006A1108" w:rsidRPr="00354958">
        <w:t>zn</w:t>
      </w:r>
      <w:r w:rsidRPr="00354958">
        <w:t xml:space="preserve">.: </w:t>
      </w:r>
      <w:r w:rsidR="006A1108" w:rsidRPr="00354958">
        <w:t xml:space="preserve"> </w:t>
      </w:r>
      <w:r w:rsidR="006A1108" w:rsidRPr="00354958">
        <w:tab/>
      </w:r>
      <w:r w:rsidRPr="00354958">
        <w:t>/202</w:t>
      </w:r>
      <w:r w:rsidR="006A1108" w:rsidRPr="00354958">
        <w:t>2</w:t>
      </w:r>
      <w:r w:rsidRPr="00354958">
        <w:t>-SŽ-GŘ-O14</w:t>
      </w:r>
      <w:r w:rsidR="00CF498E" w:rsidRPr="00354958">
        <w:t xml:space="preserve">, ze dne </w:t>
      </w:r>
      <w:r w:rsidR="006A1108" w:rsidRPr="00354958">
        <w:t>7</w:t>
      </w:r>
      <w:r w:rsidR="00CF498E" w:rsidRPr="00354958">
        <w:t>.</w:t>
      </w:r>
      <w:r w:rsidR="006A1108" w:rsidRPr="00354958">
        <w:t xml:space="preserve"> 1</w:t>
      </w:r>
      <w:r w:rsidR="00CF498E" w:rsidRPr="00354958">
        <w:t>.</w:t>
      </w:r>
      <w:r w:rsidR="006A1108" w:rsidRPr="00354958">
        <w:t xml:space="preserve"> </w:t>
      </w:r>
      <w:r w:rsidR="00CF498E" w:rsidRPr="00354958">
        <w:t>202</w:t>
      </w:r>
      <w:r w:rsidR="006A1108" w:rsidRPr="00354958">
        <w:t>2</w:t>
      </w:r>
    </w:p>
    <w:p w14:paraId="1FC4CA3B" w14:textId="3FCAFB47" w:rsidR="001A058D" w:rsidRDefault="001A058D" w:rsidP="001A058D">
      <w:pPr>
        <w:pStyle w:val="Odstavecseseznamem"/>
        <w:jc w:val="both"/>
        <w:rPr>
          <w:bCs/>
        </w:rPr>
      </w:pPr>
      <w:r w:rsidRPr="00354958">
        <w:rPr>
          <w:bCs/>
        </w:rPr>
        <w:t xml:space="preserve">vypořádání </w:t>
      </w:r>
      <w:r>
        <w:rPr>
          <w:bCs/>
        </w:rPr>
        <w:t xml:space="preserve">části </w:t>
      </w:r>
      <w:r w:rsidRPr="00354958">
        <w:rPr>
          <w:bCs/>
        </w:rPr>
        <w:t xml:space="preserve">potvrzeno emailem </w:t>
      </w:r>
      <w:r>
        <w:rPr>
          <w:bCs/>
        </w:rPr>
        <w:t xml:space="preserve">ze dne 26. 5. 2022 – </w:t>
      </w:r>
      <w:r w:rsidR="00CD5462">
        <w:rPr>
          <w:bCs/>
        </w:rPr>
        <w:t>J. F. Sedláček</w:t>
      </w:r>
    </w:p>
    <w:p w14:paraId="7F55054E" w14:textId="77777777" w:rsidR="001A058D" w:rsidRPr="00354958" w:rsidRDefault="001A058D" w:rsidP="001A058D">
      <w:pPr>
        <w:pStyle w:val="Odstavecseseznamem"/>
      </w:pPr>
    </w:p>
    <w:p w14:paraId="265EE9ED" w14:textId="0D49E072" w:rsidR="006A1108" w:rsidRDefault="002B082E" w:rsidP="006A1108">
      <w:pPr>
        <w:pStyle w:val="Odstavecseseznamem"/>
        <w:numPr>
          <w:ilvl w:val="0"/>
          <w:numId w:val="42"/>
        </w:numPr>
      </w:pPr>
      <w:r w:rsidRPr="00354958">
        <w:rPr>
          <w:b/>
        </w:rPr>
        <w:t>GŘ O15 – Odbor provozuschopnosti</w:t>
      </w:r>
      <w:r w:rsidRPr="00354958">
        <w:t xml:space="preserve">, </w:t>
      </w:r>
      <w:r w:rsidR="006A1108" w:rsidRPr="00354958">
        <w:t>zn</w:t>
      </w:r>
      <w:r w:rsidRPr="00354958">
        <w:t xml:space="preserve">.: </w:t>
      </w:r>
      <w:r w:rsidR="006A1108" w:rsidRPr="00354958">
        <w:tab/>
      </w:r>
      <w:r w:rsidR="00CF498E" w:rsidRPr="00354958">
        <w:t>/202</w:t>
      </w:r>
      <w:r w:rsidR="00FB3168" w:rsidRPr="00354958">
        <w:t>2</w:t>
      </w:r>
      <w:r w:rsidR="00CF498E" w:rsidRPr="00354958">
        <w:t xml:space="preserve">-SŽ-GŘ-O15, ze dne </w:t>
      </w:r>
      <w:r w:rsidR="006A1108" w:rsidRPr="00354958">
        <w:t>7</w:t>
      </w:r>
      <w:r w:rsidR="00CF498E" w:rsidRPr="00354958">
        <w:t>.</w:t>
      </w:r>
      <w:r w:rsidR="006A1108" w:rsidRPr="00354958">
        <w:t xml:space="preserve"> 1</w:t>
      </w:r>
      <w:r w:rsidRPr="00354958">
        <w:t>. 202</w:t>
      </w:r>
      <w:r w:rsidR="006A1108" w:rsidRPr="00354958">
        <w:t>2 – bez připomínek</w:t>
      </w:r>
    </w:p>
    <w:p w14:paraId="6634291D" w14:textId="77777777" w:rsidR="00CD5462" w:rsidRPr="00354958" w:rsidRDefault="00CD5462" w:rsidP="00CD5462">
      <w:pPr>
        <w:pStyle w:val="Odstavecseseznamem"/>
      </w:pPr>
    </w:p>
    <w:p w14:paraId="64AB79E5" w14:textId="77777777" w:rsidR="00CD5462" w:rsidRDefault="002B082E" w:rsidP="00A84F3C">
      <w:pPr>
        <w:pStyle w:val="Odstavecseseznamem"/>
        <w:numPr>
          <w:ilvl w:val="0"/>
          <w:numId w:val="42"/>
        </w:numPr>
      </w:pPr>
      <w:r w:rsidRPr="00354958">
        <w:rPr>
          <w:b/>
        </w:rPr>
        <w:t xml:space="preserve">GŘ O16 – Odbor jízdního řádu, </w:t>
      </w:r>
      <w:r w:rsidR="00420272" w:rsidRPr="00354958">
        <w:t xml:space="preserve">zn.: 2751/2022-SŽ-GŘ-011, ze dne 5. 1. 2022 – </w:t>
      </w:r>
    </w:p>
    <w:p w14:paraId="3FE15CEB" w14:textId="52AC96EA" w:rsidR="00CF498E" w:rsidRDefault="00420272" w:rsidP="00CD5462">
      <w:pPr>
        <w:pStyle w:val="Odstavecseseznamem"/>
      </w:pPr>
      <w:r w:rsidRPr="00354958">
        <w:t>bez připomínek</w:t>
      </w:r>
    </w:p>
    <w:p w14:paraId="422675E2" w14:textId="77777777" w:rsidR="00CD5462" w:rsidRPr="00354958" w:rsidRDefault="00CD5462" w:rsidP="00CD5462">
      <w:pPr>
        <w:pStyle w:val="Odstavecseseznamem"/>
      </w:pPr>
    </w:p>
    <w:p w14:paraId="72FC757E" w14:textId="34B0B5CA" w:rsidR="003E7E09" w:rsidRDefault="002B082E" w:rsidP="003B2707">
      <w:pPr>
        <w:pStyle w:val="Odstavecseseznamem"/>
        <w:numPr>
          <w:ilvl w:val="0"/>
          <w:numId w:val="42"/>
        </w:numPr>
      </w:pPr>
      <w:r w:rsidRPr="00354958">
        <w:rPr>
          <w:b/>
        </w:rPr>
        <w:t xml:space="preserve">GŘ O23 – Odbor pozemních staveb, </w:t>
      </w:r>
      <w:r w:rsidR="003E7E09" w:rsidRPr="00354958">
        <w:t>zn.: 2616/2022-SŽ-GŘ-023, ze dne 5. 1. 2022</w:t>
      </w:r>
    </w:p>
    <w:p w14:paraId="7A3AC64B" w14:textId="04B42E54" w:rsidR="00CD5462" w:rsidRDefault="00CD5462" w:rsidP="00CD5462">
      <w:pPr>
        <w:pStyle w:val="Odstavecseseznamem"/>
        <w:rPr>
          <w:b/>
        </w:rPr>
      </w:pPr>
    </w:p>
    <w:p w14:paraId="0F62076A" w14:textId="77777777" w:rsidR="00CD5462" w:rsidRPr="00354958" w:rsidRDefault="00CD5462" w:rsidP="00CD5462">
      <w:pPr>
        <w:pStyle w:val="Odstavecseseznamem"/>
      </w:pPr>
    </w:p>
    <w:p w14:paraId="6F359D38" w14:textId="6E01E83C" w:rsidR="002B082E" w:rsidRDefault="002B082E" w:rsidP="003B2707">
      <w:pPr>
        <w:pStyle w:val="Odstavecseseznamem"/>
        <w:numPr>
          <w:ilvl w:val="0"/>
          <w:numId w:val="42"/>
        </w:numPr>
      </w:pPr>
      <w:r w:rsidRPr="00354958">
        <w:rPr>
          <w:b/>
        </w:rPr>
        <w:t>GŘ O24 – Odbor elektrotechniky a energetiky</w:t>
      </w:r>
      <w:r w:rsidRPr="00354958">
        <w:t xml:space="preserve">, </w:t>
      </w:r>
      <w:r w:rsidR="00FB3168" w:rsidRPr="00354958">
        <w:t>zn</w:t>
      </w:r>
      <w:r w:rsidRPr="00354958">
        <w:t xml:space="preserve">.: </w:t>
      </w:r>
      <w:r w:rsidR="00FB3168" w:rsidRPr="00354958">
        <w:tab/>
      </w:r>
      <w:r w:rsidR="00CF498E" w:rsidRPr="00354958">
        <w:t>/202</w:t>
      </w:r>
      <w:r w:rsidR="00FB3168" w:rsidRPr="00354958">
        <w:t>2</w:t>
      </w:r>
      <w:r w:rsidR="00CF498E" w:rsidRPr="00354958">
        <w:t xml:space="preserve">-SŽ-GŘ-O24, ze </w:t>
      </w:r>
      <w:proofErr w:type="gramStart"/>
      <w:r w:rsidR="00CF498E" w:rsidRPr="00354958">
        <w:t>dne</w:t>
      </w:r>
      <w:r w:rsidR="00FB3168" w:rsidRPr="00354958">
        <w:t xml:space="preserve">  </w:t>
      </w:r>
      <w:r w:rsidR="00FB3168" w:rsidRPr="00354958">
        <w:tab/>
      </w:r>
      <w:proofErr w:type="gramEnd"/>
      <w:r w:rsidR="00CF498E" w:rsidRPr="00354958">
        <w:t>.</w:t>
      </w:r>
      <w:r w:rsidR="00420272" w:rsidRPr="00354958">
        <w:t xml:space="preserve"> 1</w:t>
      </w:r>
      <w:r w:rsidR="00FD28C2" w:rsidRPr="00354958">
        <w:t>. 202</w:t>
      </w:r>
      <w:r w:rsidR="00420272" w:rsidRPr="00354958">
        <w:t>2</w:t>
      </w:r>
    </w:p>
    <w:p w14:paraId="3C88D78B" w14:textId="54F8B3D9" w:rsidR="00CD5462" w:rsidRDefault="00CD5462" w:rsidP="00CD5462">
      <w:pPr>
        <w:pStyle w:val="Odstavecseseznamem"/>
        <w:jc w:val="both"/>
        <w:rPr>
          <w:bCs/>
        </w:rPr>
      </w:pPr>
      <w:r w:rsidRPr="00354958">
        <w:rPr>
          <w:bCs/>
        </w:rPr>
        <w:t xml:space="preserve">vypořádání potvrzeno emailem </w:t>
      </w:r>
      <w:r>
        <w:rPr>
          <w:bCs/>
        </w:rPr>
        <w:t>ze dne 31. 5. 2022</w:t>
      </w:r>
    </w:p>
    <w:p w14:paraId="64186DE9" w14:textId="77777777" w:rsidR="00CD5462" w:rsidRDefault="00CD5462" w:rsidP="00CD5462">
      <w:pPr>
        <w:pStyle w:val="Odstavecseseznamem"/>
        <w:jc w:val="both"/>
        <w:rPr>
          <w:bCs/>
        </w:rPr>
      </w:pPr>
    </w:p>
    <w:p w14:paraId="76DD4E39" w14:textId="3E697D5A" w:rsidR="00CF498E" w:rsidRDefault="00CF498E" w:rsidP="00AA5A9E">
      <w:pPr>
        <w:pStyle w:val="Odstavecseseznamem"/>
        <w:numPr>
          <w:ilvl w:val="0"/>
          <w:numId w:val="42"/>
        </w:numPr>
      </w:pPr>
      <w:r w:rsidRPr="00354958">
        <w:rPr>
          <w:b/>
        </w:rPr>
        <w:t>GŘ O26 – Odbor strategie</w:t>
      </w:r>
      <w:r w:rsidR="00164C66" w:rsidRPr="00354958">
        <w:rPr>
          <w:b/>
        </w:rPr>
        <w:t>,</w:t>
      </w:r>
      <w:r w:rsidRPr="00354958">
        <w:rPr>
          <w:b/>
        </w:rPr>
        <w:t xml:space="preserve"> </w:t>
      </w:r>
      <w:r w:rsidR="00164C66" w:rsidRPr="00354958">
        <w:t>zn. 3599/2022-SŽ-GŘ-026, ze dne 7. 1. 2022</w:t>
      </w:r>
    </w:p>
    <w:p w14:paraId="72F8463B" w14:textId="40B2CA9F" w:rsidR="00CD5462" w:rsidRDefault="00CD5462" w:rsidP="00CD5462">
      <w:pPr>
        <w:pStyle w:val="Odstavecseseznamem"/>
        <w:jc w:val="both"/>
        <w:rPr>
          <w:bCs/>
        </w:rPr>
      </w:pPr>
      <w:r w:rsidRPr="00354958">
        <w:rPr>
          <w:bCs/>
        </w:rPr>
        <w:t xml:space="preserve">vypořádání potvrzeno </w:t>
      </w:r>
      <w:r>
        <w:rPr>
          <w:bCs/>
        </w:rPr>
        <w:t>při projednání MS Teams dne 1. 4. 2022</w:t>
      </w:r>
    </w:p>
    <w:p w14:paraId="6FFAAA8E" w14:textId="650E8E77" w:rsidR="00CD5462" w:rsidRDefault="00CD5462" w:rsidP="00CD5462">
      <w:pPr>
        <w:pStyle w:val="Odstavecseseznamem"/>
        <w:rPr>
          <w:b/>
        </w:rPr>
      </w:pPr>
    </w:p>
    <w:p w14:paraId="7A7C53FA" w14:textId="77777777" w:rsidR="00CD5462" w:rsidRPr="00354958" w:rsidRDefault="00CD5462" w:rsidP="00CD5462">
      <w:pPr>
        <w:pStyle w:val="Odstavecseseznamem"/>
      </w:pPr>
    </w:p>
    <w:p w14:paraId="51ED50B9" w14:textId="77777777" w:rsidR="00420272" w:rsidRPr="00354958" w:rsidRDefault="00FD28C2" w:rsidP="00420272">
      <w:pPr>
        <w:pStyle w:val="Odstavecseseznamem"/>
        <w:numPr>
          <w:ilvl w:val="0"/>
          <w:numId w:val="42"/>
        </w:numPr>
      </w:pPr>
      <w:r w:rsidRPr="00354958">
        <w:rPr>
          <w:b/>
        </w:rPr>
        <w:t>GŘ O30 – Odbor bezpečnosti a krizového řízení</w:t>
      </w:r>
      <w:r w:rsidR="00CF498E" w:rsidRPr="00354958">
        <w:t xml:space="preserve">, </w:t>
      </w:r>
      <w:r w:rsidR="00776AD9" w:rsidRPr="00354958">
        <w:t>zn</w:t>
      </w:r>
      <w:r w:rsidR="00CF498E" w:rsidRPr="00354958">
        <w:t>.: 1</w:t>
      </w:r>
      <w:r w:rsidR="00776AD9" w:rsidRPr="00354958">
        <w:t>8</w:t>
      </w:r>
      <w:r w:rsidR="00CF498E" w:rsidRPr="00354958">
        <w:t>43</w:t>
      </w:r>
      <w:r w:rsidR="00776AD9" w:rsidRPr="00354958">
        <w:t>67</w:t>
      </w:r>
      <w:r w:rsidRPr="00354958">
        <w:t>/2021-SŽ-GŘ-030</w:t>
      </w:r>
      <w:r w:rsidR="00420272" w:rsidRPr="00354958">
        <w:t xml:space="preserve">, </w:t>
      </w:r>
    </w:p>
    <w:p w14:paraId="230EDBAB" w14:textId="52A36DA8" w:rsidR="00FD28C2" w:rsidRDefault="00420272" w:rsidP="00420272">
      <w:pPr>
        <w:pStyle w:val="Odstavecseseznamem"/>
      </w:pPr>
      <w:r w:rsidRPr="00354958">
        <w:t>ze dne 4. 1. 2022</w:t>
      </w:r>
    </w:p>
    <w:p w14:paraId="7734E057" w14:textId="77777777" w:rsidR="00CD5462" w:rsidRDefault="00CD5462" w:rsidP="00CD5462">
      <w:pPr>
        <w:pStyle w:val="Odstavecseseznamem"/>
        <w:jc w:val="both"/>
        <w:rPr>
          <w:bCs/>
        </w:rPr>
      </w:pPr>
      <w:r w:rsidRPr="00354958">
        <w:rPr>
          <w:bCs/>
        </w:rPr>
        <w:t xml:space="preserve">vypořádání potvrzeno </w:t>
      </w:r>
      <w:r>
        <w:rPr>
          <w:bCs/>
        </w:rPr>
        <w:t>při projednání MS Teams dne 1. 4. 2022</w:t>
      </w:r>
    </w:p>
    <w:p w14:paraId="62B2B24D" w14:textId="77777777" w:rsidR="00CD5462" w:rsidRPr="00354958" w:rsidRDefault="00CD5462" w:rsidP="00420272">
      <w:pPr>
        <w:pStyle w:val="Odstavecseseznamem"/>
      </w:pPr>
    </w:p>
    <w:p w14:paraId="0FCFBBA1" w14:textId="5F5EBF9E" w:rsidR="00FB3168" w:rsidRDefault="004C1B16" w:rsidP="00FB3168">
      <w:pPr>
        <w:pStyle w:val="Odstavecseseznamem"/>
        <w:numPr>
          <w:ilvl w:val="0"/>
          <w:numId w:val="42"/>
        </w:numPr>
      </w:pPr>
      <w:r w:rsidRPr="00354958">
        <w:rPr>
          <w:b/>
        </w:rPr>
        <w:lastRenderedPageBreak/>
        <w:t>GŘ O</w:t>
      </w:r>
      <w:r w:rsidR="00FB3168" w:rsidRPr="00354958">
        <w:rPr>
          <w:b/>
        </w:rPr>
        <w:t>31</w:t>
      </w:r>
      <w:r w:rsidRPr="00354958">
        <w:rPr>
          <w:b/>
        </w:rPr>
        <w:t xml:space="preserve">, Odbor </w:t>
      </w:r>
      <w:r w:rsidR="00FB3168" w:rsidRPr="00354958">
        <w:rPr>
          <w:b/>
        </w:rPr>
        <w:t>prodeje a pronájmu</w:t>
      </w:r>
      <w:r w:rsidRPr="00354958">
        <w:rPr>
          <w:b/>
        </w:rPr>
        <w:t xml:space="preserve">, </w:t>
      </w:r>
      <w:r w:rsidR="00FB3168" w:rsidRPr="00354958">
        <w:t>zn</w:t>
      </w:r>
      <w:r w:rsidRPr="00354958">
        <w:t>.</w:t>
      </w:r>
      <w:r w:rsidR="00FB3168" w:rsidRPr="00354958">
        <w:t>:</w:t>
      </w:r>
      <w:r w:rsidRPr="00354958">
        <w:t xml:space="preserve"> </w:t>
      </w:r>
      <w:r w:rsidR="00FB3168" w:rsidRPr="00354958">
        <w:tab/>
      </w:r>
      <w:r w:rsidRPr="00354958">
        <w:t>/202</w:t>
      </w:r>
      <w:r w:rsidR="00FB3168" w:rsidRPr="00354958">
        <w:t>2</w:t>
      </w:r>
      <w:r w:rsidRPr="00354958">
        <w:t>-SŽ-GŘ-O</w:t>
      </w:r>
      <w:r w:rsidR="00FB3168" w:rsidRPr="00354958">
        <w:t>31</w:t>
      </w:r>
      <w:r w:rsidRPr="00354958">
        <w:t xml:space="preserve">, ze dne </w:t>
      </w:r>
      <w:proofErr w:type="gramStart"/>
      <w:r w:rsidR="00FB3168" w:rsidRPr="00354958">
        <w:t xml:space="preserve">  </w:t>
      </w:r>
      <w:r w:rsidRPr="00354958">
        <w:t>.</w:t>
      </w:r>
      <w:proofErr w:type="gramEnd"/>
      <w:r w:rsidR="00FB3168" w:rsidRPr="00354958">
        <w:t xml:space="preserve"> 1</w:t>
      </w:r>
      <w:r w:rsidRPr="00354958">
        <w:t>. 202</w:t>
      </w:r>
      <w:r w:rsidR="00FB3168" w:rsidRPr="00354958">
        <w:t>2 – bez připomínek</w:t>
      </w:r>
    </w:p>
    <w:p w14:paraId="50EA06B6" w14:textId="77777777" w:rsidR="00CD5462" w:rsidRPr="00354958" w:rsidRDefault="00CD5462" w:rsidP="00CD5462">
      <w:pPr>
        <w:pStyle w:val="Odstavecseseznamem"/>
      </w:pPr>
    </w:p>
    <w:p w14:paraId="0C281458" w14:textId="4A460451" w:rsidR="004C1B16" w:rsidRDefault="00FB3168" w:rsidP="00FE7AEB">
      <w:pPr>
        <w:pStyle w:val="Odstavecseseznamem"/>
        <w:numPr>
          <w:ilvl w:val="0"/>
          <w:numId w:val="42"/>
        </w:numPr>
      </w:pPr>
      <w:r w:rsidRPr="00354958">
        <w:rPr>
          <w:b/>
        </w:rPr>
        <w:t>Stavební správa západ SSZ, pracoviště Plzeň</w:t>
      </w:r>
      <w:r w:rsidR="004C1B16" w:rsidRPr="00354958">
        <w:rPr>
          <w:b/>
        </w:rPr>
        <w:t xml:space="preserve">, </w:t>
      </w:r>
      <w:r w:rsidRPr="00354958">
        <w:t>zn</w:t>
      </w:r>
      <w:r w:rsidR="004C1B16" w:rsidRPr="00354958">
        <w:t xml:space="preserve">., ze dne </w:t>
      </w:r>
      <w:r w:rsidRPr="00354958">
        <w:t>1</w:t>
      </w:r>
      <w:r w:rsidR="004C1B16" w:rsidRPr="00354958">
        <w:t>3.</w:t>
      </w:r>
      <w:r w:rsidRPr="00354958">
        <w:t xml:space="preserve"> 1</w:t>
      </w:r>
      <w:r w:rsidR="004C1B16" w:rsidRPr="00354958">
        <w:t>.</w:t>
      </w:r>
      <w:r w:rsidRPr="00354958">
        <w:t xml:space="preserve"> </w:t>
      </w:r>
      <w:r w:rsidR="004C1B16" w:rsidRPr="00354958">
        <w:t>202</w:t>
      </w:r>
      <w:r w:rsidRPr="00354958">
        <w:t>2</w:t>
      </w:r>
      <w:r w:rsidR="004C1B16" w:rsidRPr="00354958">
        <w:t xml:space="preserve"> </w:t>
      </w:r>
    </w:p>
    <w:p w14:paraId="65DFD12C" w14:textId="26585999" w:rsidR="00C4342B" w:rsidRDefault="00C4342B" w:rsidP="00D103BD">
      <w:pPr>
        <w:pStyle w:val="Odstavecseseznamem"/>
        <w:jc w:val="both"/>
        <w:rPr>
          <w:bCs/>
        </w:rPr>
      </w:pPr>
      <w:r w:rsidRPr="00354958">
        <w:rPr>
          <w:bCs/>
        </w:rPr>
        <w:t>vypořádání potvrzeno email</w:t>
      </w:r>
      <w:r w:rsidR="008B2913">
        <w:rPr>
          <w:bCs/>
        </w:rPr>
        <w:t>y</w:t>
      </w:r>
      <w:r w:rsidRPr="00354958">
        <w:rPr>
          <w:bCs/>
        </w:rPr>
        <w:t xml:space="preserve"> </w:t>
      </w:r>
      <w:r>
        <w:rPr>
          <w:bCs/>
        </w:rPr>
        <w:t xml:space="preserve">ze dne 2. </w:t>
      </w:r>
      <w:r w:rsidR="008B2913">
        <w:rPr>
          <w:bCs/>
        </w:rPr>
        <w:t>6</w:t>
      </w:r>
      <w:r>
        <w:rPr>
          <w:bCs/>
        </w:rPr>
        <w:t xml:space="preserve">. 2022 – </w:t>
      </w:r>
      <w:r w:rsidR="008B2913">
        <w:rPr>
          <w:bCs/>
        </w:rPr>
        <w:t>Mgr. Zýková, 3. 6. 2022 -</w:t>
      </w:r>
      <w:r w:rsidR="00D103BD">
        <w:rPr>
          <w:bCs/>
        </w:rPr>
        <w:t xml:space="preserve"> </w:t>
      </w:r>
      <w:r>
        <w:rPr>
          <w:bCs/>
        </w:rPr>
        <w:t xml:space="preserve">Ing. </w:t>
      </w:r>
      <w:proofErr w:type="spellStart"/>
      <w:r>
        <w:rPr>
          <w:bCs/>
        </w:rPr>
        <w:t>Malán</w:t>
      </w:r>
      <w:proofErr w:type="spellEnd"/>
    </w:p>
    <w:p w14:paraId="7B20656C" w14:textId="77777777" w:rsidR="00CD5462" w:rsidRPr="00354958" w:rsidRDefault="00CD5462" w:rsidP="00CD5462">
      <w:pPr>
        <w:pStyle w:val="Odstavecseseznamem"/>
      </w:pPr>
    </w:p>
    <w:p w14:paraId="6D368118" w14:textId="77777777" w:rsidR="00AD04D7" w:rsidRDefault="004C1B16" w:rsidP="00FE7AEB">
      <w:pPr>
        <w:pStyle w:val="Odstavecseseznamem"/>
        <w:numPr>
          <w:ilvl w:val="0"/>
          <w:numId w:val="42"/>
        </w:numPr>
      </w:pPr>
      <w:r w:rsidRPr="00AD04D7">
        <w:rPr>
          <w:b/>
        </w:rPr>
        <w:t>SŽG – Správa železniční geodézie</w:t>
      </w:r>
      <w:r w:rsidR="001C0828" w:rsidRPr="00AD04D7">
        <w:t xml:space="preserve">, </w:t>
      </w:r>
      <w:r w:rsidR="00AD04D7" w:rsidRPr="00AD04D7">
        <w:t>zn</w:t>
      </w:r>
      <w:r w:rsidRPr="00AD04D7">
        <w:t xml:space="preserve">.: </w:t>
      </w:r>
      <w:r w:rsidR="00AD04D7" w:rsidRPr="00AD04D7">
        <w:t>36</w:t>
      </w:r>
      <w:r w:rsidRPr="00AD04D7">
        <w:t>5/202</w:t>
      </w:r>
      <w:r w:rsidR="00AD04D7" w:rsidRPr="00AD04D7">
        <w:t>2</w:t>
      </w:r>
      <w:r w:rsidRPr="00AD04D7">
        <w:t xml:space="preserve">-SŽ-SŽG-RP PLZ, </w:t>
      </w:r>
    </w:p>
    <w:p w14:paraId="78A123D8" w14:textId="06F12C20" w:rsidR="001C0828" w:rsidRPr="00AD04D7" w:rsidRDefault="004C1B16" w:rsidP="00AD04D7">
      <w:pPr>
        <w:pStyle w:val="Odstavecseseznamem"/>
      </w:pPr>
      <w:r w:rsidRPr="00AD04D7">
        <w:t xml:space="preserve">ze dne </w:t>
      </w:r>
      <w:r w:rsidR="00AD04D7" w:rsidRPr="00AD04D7">
        <w:t>13</w:t>
      </w:r>
      <w:r w:rsidRPr="00AD04D7">
        <w:t>.</w:t>
      </w:r>
      <w:r w:rsidR="00AD04D7" w:rsidRPr="00AD04D7">
        <w:t xml:space="preserve"> 1</w:t>
      </w:r>
      <w:r w:rsidR="001C0828" w:rsidRPr="00AD04D7">
        <w:t>.</w:t>
      </w:r>
      <w:r w:rsidR="00AD04D7" w:rsidRPr="00AD04D7">
        <w:t xml:space="preserve"> </w:t>
      </w:r>
      <w:r w:rsidR="001C0828" w:rsidRPr="00AD04D7">
        <w:t xml:space="preserve"> 202</w:t>
      </w:r>
      <w:r w:rsidR="00AD04D7" w:rsidRPr="00AD04D7">
        <w:t>2</w:t>
      </w:r>
      <w:r w:rsidR="001C0828" w:rsidRPr="00AD04D7">
        <w:t xml:space="preserve"> </w:t>
      </w:r>
    </w:p>
    <w:p w14:paraId="1690A7E8" w14:textId="77777777" w:rsidR="00FC1352" w:rsidRPr="00600D59" w:rsidRDefault="00600D59" w:rsidP="00600D59">
      <w:pPr>
        <w:tabs>
          <w:tab w:val="left" w:pos="3750"/>
        </w:tabs>
        <w:rPr>
          <w:rFonts w:cs="Arial"/>
        </w:rPr>
      </w:pPr>
      <w:r>
        <w:rPr>
          <w:rFonts w:cs="Arial"/>
        </w:rPr>
        <w:tab/>
      </w:r>
    </w:p>
    <w:sectPr w:rsidR="00FC1352" w:rsidRPr="00600D59" w:rsidSect="00471605">
      <w:footerReference w:type="default" r:id="rId11"/>
      <w:headerReference w:type="first" r:id="rId12"/>
      <w:footerReference w:type="first" r:id="rId13"/>
      <w:pgSz w:w="11906" w:h="16838" w:code="9"/>
      <w:pgMar w:top="1049" w:right="1134" w:bottom="993" w:left="2070" w:header="595" w:footer="62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4F0FD3" w14:textId="77777777" w:rsidR="003D2D01" w:rsidRDefault="003D2D01" w:rsidP="00962258">
      <w:pPr>
        <w:spacing w:after="0" w:line="240" w:lineRule="auto"/>
      </w:pPr>
      <w:r>
        <w:separator/>
      </w:r>
    </w:p>
  </w:endnote>
  <w:endnote w:type="continuationSeparator" w:id="0">
    <w:p w14:paraId="786E4743" w14:textId="77777777" w:rsidR="003D2D01" w:rsidRDefault="003D2D0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084368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3C2D60A9" w14:textId="5188F213" w:rsidR="00183EF8" w:rsidRPr="00183EF8" w:rsidRDefault="00183EF8">
        <w:pPr>
          <w:pStyle w:val="Zpat"/>
          <w:jc w:val="right"/>
          <w:rPr>
            <w:sz w:val="20"/>
            <w:szCs w:val="20"/>
          </w:rPr>
        </w:pPr>
        <w:r w:rsidRPr="00183EF8">
          <w:rPr>
            <w:sz w:val="20"/>
            <w:szCs w:val="20"/>
          </w:rPr>
          <w:fldChar w:fldCharType="begin"/>
        </w:r>
        <w:r w:rsidRPr="00183EF8">
          <w:rPr>
            <w:sz w:val="20"/>
            <w:szCs w:val="20"/>
          </w:rPr>
          <w:instrText>PAGE   \* MERGEFORMAT</w:instrText>
        </w:r>
        <w:r w:rsidRPr="00183EF8">
          <w:rPr>
            <w:sz w:val="20"/>
            <w:szCs w:val="20"/>
          </w:rPr>
          <w:fldChar w:fldCharType="separate"/>
        </w:r>
        <w:r w:rsidRPr="00183EF8">
          <w:rPr>
            <w:sz w:val="20"/>
            <w:szCs w:val="20"/>
          </w:rPr>
          <w:t>2</w:t>
        </w:r>
        <w:r w:rsidRPr="00183EF8">
          <w:rPr>
            <w:sz w:val="20"/>
            <w:szCs w:val="20"/>
          </w:rPr>
          <w:fldChar w:fldCharType="end"/>
        </w:r>
      </w:p>
    </w:sdtContent>
  </w:sdt>
  <w:p w14:paraId="73D444FA" w14:textId="5A02E58E" w:rsidR="00195DC2" w:rsidRPr="00B8518B" w:rsidRDefault="00195DC2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62623473"/>
      <w:docPartObj>
        <w:docPartGallery w:val="Page Numbers (Bottom of Page)"/>
        <w:docPartUnique/>
      </w:docPartObj>
    </w:sdtPr>
    <w:sdtEndPr/>
    <w:sdtContent>
      <w:p w14:paraId="0D7FFEAA" w14:textId="19FB59A6" w:rsidR="00183EF8" w:rsidRDefault="00183EF8">
        <w:pPr>
          <w:pStyle w:val="Zpat"/>
          <w:jc w:val="right"/>
        </w:pPr>
        <w:r w:rsidRPr="00183EF8">
          <w:rPr>
            <w:rFonts w:cs="Arial"/>
            <w:sz w:val="20"/>
            <w:szCs w:val="20"/>
          </w:rPr>
          <w:fldChar w:fldCharType="begin"/>
        </w:r>
        <w:r w:rsidRPr="00183EF8">
          <w:rPr>
            <w:rFonts w:cs="Arial"/>
            <w:sz w:val="20"/>
            <w:szCs w:val="20"/>
          </w:rPr>
          <w:instrText>PAGE   \* MERGEFORMAT</w:instrText>
        </w:r>
        <w:r w:rsidRPr="00183EF8">
          <w:rPr>
            <w:rFonts w:cs="Arial"/>
            <w:sz w:val="20"/>
            <w:szCs w:val="20"/>
          </w:rPr>
          <w:fldChar w:fldCharType="separate"/>
        </w:r>
        <w:r w:rsidRPr="00183EF8">
          <w:rPr>
            <w:rFonts w:cs="Arial"/>
            <w:sz w:val="20"/>
            <w:szCs w:val="20"/>
          </w:rPr>
          <w:t>2</w:t>
        </w:r>
        <w:r w:rsidRPr="00183EF8">
          <w:rPr>
            <w:rFonts w:cs="Arial"/>
            <w:sz w:val="20"/>
            <w:szCs w:val="20"/>
          </w:rPr>
          <w:fldChar w:fldCharType="end"/>
        </w:r>
      </w:p>
    </w:sdtContent>
  </w:sdt>
  <w:p w14:paraId="31E979D8" w14:textId="77777777" w:rsidR="00D01D6D" w:rsidRPr="00460660" w:rsidRDefault="00D103BD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863EEE" w14:textId="77777777" w:rsidR="003D2D01" w:rsidRDefault="003D2D01" w:rsidP="00962258">
      <w:pPr>
        <w:spacing w:after="0" w:line="240" w:lineRule="auto"/>
      </w:pPr>
      <w:r>
        <w:separator/>
      </w:r>
    </w:p>
  </w:footnote>
  <w:footnote w:type="continuationSeparator" w:id="0">
    <w:p w14:paraId="6CF89815" w14:textId="77777777" w:rsidR="003D2D01" w:rsidRDefault="003D2D0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71605" w14:paraId="7648A1F3" w14:textId="77777777" w:rsidTr="00AE7F63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BC26FC1" w14:textId="77777777" w:rsidR="00471605" w:rsidRPr="00B8518B" w:rsidRDefault="00D103BD" w:rsidP="00AE7F63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D463773" w14:textId="77777777" w:rsidR="00471605" w:rsidRDefault="00D103BD" w:rsidP="00AE7F63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9CA05AE" w14:textId="77777777" w:rsidR="00471605" w:rsidRPr="00D6163D" w:rsidRDefault="00D103BD" w:rsidP="00AE7F63">
          <w:pPr>
            <w:pStyle w:val="Druhdokumentu"/>
          </w:pPr>
        </w:p>
      </w:tc>
    </w:tr>
  </w:tbl>
  <w:p w14:paraId="5B79DAE4" w14:textId="77777777" w:rsidR="00471605" w:rsidRPr="00D6163D" w:rsidRDefault="00D103BD" w:rsidP="00FC6389">
    <w:pPr>
      <w:pStyle w:val="Zhlav"/>
      <w:rPr>
        <w:sz w:val="8"/>
        <w:szCs w:val="8"/>
      </w:rPr>
    </w:pPr>
  </w:p>
  <w:p w14:paraId="6CCF4128" w14:textId="77777777" w:rsidR="00471605" w:rsidRPr="00460660" w:rsidRDefault="00D103BD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25428B"/>
    <w:multiLevelType w:val="hybridMultilevel"/>
    <w:tmpl w:val="2F042956"/>
    <w:lvl w:ilvl="0" w:tplc="C4CA1D06">
      <w:start w:val="1"/>
      <w:numFmt w:val="decimal"/>
      <w:lvlText w:val="B.%1."/>
      <w:lvlJc w:val="left"/>
      <w:pPr>
        <w:ind w:left="720" w:hanging="360"/>
      </w:pPr>
      <w:rPr>
        <w:rFonts w:ascii="Verdana" w:hAnsi="Verdana" w:hint="default"/>
        <w:b/>
        <w:bCs w:val="0"/>
        <w:i w:val="0"/>
        <w:iCs w:val="0"/>
        <w:sz w:val="20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11661"/>
    <w:multiLevelType w:val="hybridMultilevel"/>
    <w:tmpl w:val="97D6961A"/>
    <w:lvl w:ilvl="0" w:tplc="41604C6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0A1445E0"/>
    <w:multiLevelType w:val="hybridMultilevel"/>
    <w:tmpl w:val="ECF042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512C50"/>
    <w:multiLevelType w:val="hybridMultilevel"/>
    <w:tmpl w:val="825A5762"/>
    <w:lvl w:ilvl="0" w:tplc="97B0AF36">
      <w:start w:val="1"/>
      <w:numFmt w:val="decimal"/>
      <w:lvlText w:val="C.%1."/>
      <w:lvlJc w:val="left"/>
      <w:pPr>
        <w:ind w:left="720" w:hanging="360"/>
      </w:pPr>
      <w:rPr>
        <w:rFonts w:ascii="Verdana" w:hAnsi="Verdana" w:hint="default"/>
        <w:b/>
        <w:bCs w:val="0"/>
        <w:i w:val="0"/>
        <w:iCs w:val="0"/>
        <w:sz w:val="20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26791E"/>
    <w:multiLevelType w:val="hybridMultilevel"/>
    <w:tmpl w:val="A7E6D2EE"/>
    <w:lvl w:ilvl="0" w:tplc="8A6A6EC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2F82478B"/>
    <w:multiLevelType w:val="hybridMultilevel"/>
    <w:tmpl w:val="D8A6F9BE"/>
    <w:lvl w:ilvl="0" w:tplc="ADD081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4B11E5"/>
    <w:multiLevelType w:val="hybridMultilevel"/>
    <w:tmpl w:val="E5801154"/>
    <w:lvl w:ilvl="0" w:tplc="C4CA1D06">
      <w:start w:val="1"/>
      <w:numFmt w:val="decimal"/>
      <w:lvlText w:val="B.%1."/>
      <w:lvlJc w:val="left"/>
      <w:pPr>
        <w:ind w:left="720" w:hanging="360"/>
      </w:pPr>
      <w:rPr>
        <w:rFonts w:ascii="Verdana" w:hAnsi="Verdana" w:hint="default"/>
        <w:b/>
        <w:bCs w:val="0"/>
        <w:i w:val="0"/>
        <w:iCs w:val="0"/>
        <w:sz w:val="20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4B4C44"/>
    <w:multiLevelType w:val="multilevel"/>
    <w:tmpl w:val="CABE99FC"/>
    <w:numStyleLink w:val="ListNumbermultilevel"/>
  </w:abstractNum>
  <w:abstractNum w:abstractNumId="13" w15:restartNumberingAfterBreak="0">
    <w:nsid w:val="34EE549F"/>
    <w:multiLevelType w:val="multilevel"/>
    <w:tmpl w:val="CABE99FC"/>
    <w:numStyleLink w:val="ListNumbermultilevel"/>
  </w:abstractNum>
  <w:abstractNum w:abstractNumId="14" w15:restartNumberingAfterBreak="0">
    <w:nsid w:val="3E9922EA"/>
    <w:multiLevelType w:val="hybridMultilevel"/>
    <w:tmpl w:val="504E3696"/>
    <w:lvl w:ilvl="0" w:tplc="E2C07554">
      <w:start w:val="4"/>
      <w:numFmt w:val="decimal"/>
      <w:lvlText w:val="B.%1."/>
      <w:lvlJc w:val="left"/>
      <w:pPr>
        <w:ind w:left="720" w:hanging="360"/>
      </w:pPr>
      <w:rPr>
        <w:rFonts w:ascii="Verdana" w:hAnsi="Verdana" w:hint="default"/>
        <w:b/>
        <w:bCs w:val="0"/>
        <w:i w:val="0"/>
        <w:iCs w:val="0"/>
        <w:sz w:val="20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4936F5"/>
    <w:multiLevelType w:val="hybridMultilevel"/>
    <w:tmpl w:val="EA766712"/>
    <w:lvl w:ilvl="0" w:tplc="281ACC3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1662AB"/>
    <w:multiLevelType w:val="hybridMultilevel"/>
    <w:tmpl w:val="1B944B44"/>
    <w:lvl w:ilvl="0" w:tplc="97B0AF36">
      <w:start w:val="1"/>
      <w:numFmt w:val="decimal"/>
      <w:lvlText w:val="C.%1."/>
      <w:lvlJc w:val="left"/>
      <w:pPr>
        <w:ind w:left="720" w:hanging="360"/>
      </w:pPr>
      <w:rPr>
        <w:rFonts w:ascii="Verdana" w:hAnsi="Verdana" w:hint="default"/>
        <w:b/>
        <w:bCs w:val="0"/>
        <w:i w:val="0"/>
        <w:iCs w:val="0"/>
        <w:sz w:val="20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1D007F"/>
    <w:multiLevelType w:val="hybridMultilevel"/>
    <w:tmpl w:val="90E046BE"/>
    <w:lvl w:ilvl="0" w:tplc="C4CA1D06">
      <w:start w:val="1"/>
      <w:numFmt w:val="decimal"/>
      <w:lvlText w:val="B.%1."/>
      <w:lvlJc w:val="left"/>
      <w:pPr>
        <w:ind w:left="720" w:hanging="360"/>
      </w:pPr>
      <w:rPr>
        <w:rFonts w:ascii="Verdana" w:hAnsi="Verdana" w:hint="default"/>
        <w:b/>
        <w:bCs w:val="0"/>
        <w:i w:val="0"/>
        <w:iCs w:val="0"/>
        <w:sz w:val="20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5739CB"/>
    <w:multiLevelType w:val="hybridMultilevel"/>
    <w:tmpl w:val="C7AA6ABA"/>
    <w:lvl w:ilvl="0" w:tplc="E03E705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787569"/>
    <w:multiLevelType w:val="hybridMultilevel"/>
    <w:tmpl w:val="32AC6BB0"/>
    <w:lvl w:ilvl="0" w:tplc="0405000F">
      <w:start w:val="1"/>
      <w:numFmt w:val="decimal"/>
      <w:lvlText w:val="%1."/>
      <w:lvlJc w:val="left"/>
      <w:pPr>
        <w:ind w:left="928" w:hanging="360"/>
      </w:pPr>
    </w:lvl>
    <w:lvl w:ilvl="1" w:tplc="04050019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6AAF0A8C"/>
    <w:multiLevelType w:val="multilevel"/>
    <w:tmpl w:val="0D34D660"/>
    <w:numStyleLink w:val="ListBulletmultilevel"/>
  </w:abstractNum>
  <w:abstractNum w:abstractNumId="21" w15:restartNumberingAfterBreak="0">
    <w:nsid w:val="74070991"/>
    <w:multiLevelType w:val="multilevel"/>
    <w:tmpl w:val="CABE99FC"/>
    <w:numStyleLink w:val="ListNumbermultilevel"/>
  </w:abstractNum>
  <w:num w:numId="1" w16cid:durableId="182982337">
    <w:abstractNumId w:val="5"/>
  </w:num>
  <w:num w:numId="2" w16cid:durableId="1388338268">
    <w:abstractNumId w:val="3"/>
  </w:num>
  <w:num w:numId="3" w16cid:durableId="56664589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22613678">
    <w:abstractNumId w:val="20"/>
  </w:num>
  <w:num w:numId="5" w16cid:durableId="1916548906">
    <w:abstractNumId w:val="6"/>
  </w:num>
  <w:num w:numId="6" w16cid:durableId="87117271">
    <w:abstractNumId w:val="9"/>
  </w:num>
  <w:num w:numId="7" w16cid:durableId="544609049">
    <w:abstractNumId w:val="0"/>
  </w:num>
  <w:num w:numId="8" w16cid:durableId="1432356906">
    <w:abstractNumId w:val="12"/>
  </w:num>
  <w:num w:numId="9" w16cid:durableId="209551598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94020958">
    <w:abstractNumId w:val="9"/>
  </w:num>
  <w:num w:numId="11" w16cid:durableId="1050609868">
    <w:abstractNumId w:val="3"/>
  </w:num>
  <w:num w:numId="12" w16cid:durableId="32267198">
    <w:abstractNumId w:val="9"/>
  </w:num>
  <w:num w:numId="13" w16cid:durableId="1928688455">
    <w:abstractNumId w:val="9"/>
  </w:num>
  <w:num w:numId="14" w16cid:durableId="1849783246">
    <w:abstractNumId w:val="9"/>
  </w:num>
  <w:num w:numId="15" w16cid:durableId="664862879">
    <w:abstractNumId w:val="9"/>
  </w:num>
  <w:num w:numId="16" w16cid:durableId="1812942257">
    <w:abstractNumId w:val="21"/>
  </w:num>
  <w:num w:numId="17" w16cid:durableId="1266302789">
    <w:abstractNumId w:val="5"/>
  </w:num>
  <w:num w:numId="18" w16cid:durableId="39014404">
    <w:abstractNumId w:val="21"/>
  </w:num>
  <w:num w:numId="19" w16cid:durableId="229311534">
    <w:abstractNumId w:val="21"/>
  </w:num>
  <w:num w:numId="20" w16cid:durableId="1504004090">
    <w:abstractNumId w:val="21"/>
  </w:num>
  <w:num w:numId="21" w16cid:durableId="275059772">
    <w:abstractNumId w:val="21"/>
  </w:num>
  <w:num w:numId="22" w16cid:durableId="930744191">
    <w:abstractNumId w:val="9"/>
  </w:num>
  <w:num w:numId="23" w16cid:durableId="1897739274">
    <w:abstractNumId w:val="3"/>
  </w:num>
  <w:num w:numId="24" w16cid:durableId="363025727">
    <w:abstractNumId w:val="9"/>
  </w:num>
  <w:num w:numId="25" w16cid:durableId="1688363295">
    <w:abstractNumId w:val="9"/>
  </w:num>
  <w:num w:numId="26" w16cid:durableId="338240242">
    <w:abstractNumId w:val="9"/>
  </w:num>
  <w:num w:numId="27" w16cid:durableId="1116216710">
    <w:abstractNumId w:val="9"/>
  </w:num>
  <w:num w:numId="28" w16cid:durableId="221910384">
    <w:abstractNumId w:val="21"/>
  </w:num>
  <w:num w:numId="29" w16cid:durableId="1151098318">
    <w:abstractNumId w:val="5"/>
  </w:num>
  <w:num w:numId="30" w16cid:durableId="1365399243">
    <w:abstractNumId w:val="21"/>
  </w:num>
  <w:num w:numId="31" w16cid:durableId="183634515">
    <w:abstractNumId w:val="21"/>
  </w:num>
  <w:num w:numId="32" w16cid:durableId="1182087082">
    <w:abstractNumId w:val="21"/>
  </w:num>
  <w:num w:numId="33" w16cid:durableId="1165439257">
    <w:abstractNumId w:val="21"/>
  </w:num>
  <w:num w:numId="34" w16cid:durableId="848494659">
    <w:abstractNumId w:val="8"/>
  </w:num>
  <w:num w:numId="35" w16cid:durableId="1503856503">
    <w:abstractNumId w:val="17"/>
  </w:num>
  <w:num w:numId="36" w16cid:durableId="1364865827">
    <w:abstractNumId w:val="11"/>
  </w:num>
  <w:num w:numId="37" w16cid:durableId="23255027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193882173">
    <w:abstractNumId w:val="16"/>
  </w:num>
  <w:num w:numId="39" w16cid:durableId="341662512">
    <w:abstractNumId w:val="2"/>
  </w:num>
  <w:num w:numId="40" w16cid:durableId="731199882">
    <w:abstractNumId w:val="1"/>
  </w:num>
  <w:num w:numId="41" w16cid:durableId="43456636">
    <w:abstractNumId w:val="7"/>
  </w:num>
  <w:num w:numId="42" w16cid:durableId="914901342">
    <w:abstractNumId w:val="4"/>
  </w:num>
  <w:num w:numId="43" w16cid:durableId="84151865">
    <w:abstractNumId w:val="14"/>
  </w:num>
  <w:num w:numId="44" w16cid:durableId="1630354465">
    <w:abstractNumId w:val="18"/>
  </w:num>
  <w:num w:numId="45" w16cid:durableId="750272980">
    <w:abstractNumId w:val="15"/>
  </w:num>
  <w:num w:numId="46" w16cid:durableId="686567628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03E6"/>
    <w:rsid w:val="0000317D"/>
    <w:rsid w:val="000047B8"/>
    <w:rsid w:val="00034A96"/>
    <w:rsid w:val="00061A57"/>
    <w:rsid w:val="00072C1E"/>
    <w:rsid w:val="000A39B3"/>
    <w:rsid w:val="000C0B46"/>
    <w:rsid w:val="000E23A7"/>
    <w:rsid w:val="000E5AF0"/>
    <w:rsid w:val="000E71FF"/>
    <w:rsid w:val="0010693F"/>
    <w:rsid w:val="00112E52"/>
    <w:rsid w:val="00114472"/>
    <w:rsid w:val="00136EBF"/>
    <w:rsid w:val="001479C8"/>
    <w:rsid w:val="001550BC"/>
    <w:rsid w:val="001605B9"/>
    <w:rsid w:val="00164C66"/>
    <w:rsid w:val="00170EC5"/>
    <w:rsid w:val="001747C1"/>
    <w:rsid w:val="0018393E"/>
    <w:rsid w:val="00183EF8"/>
    <w:rsid w:val="00184743"/>
    <w:rsid w:val="00195DC2"/>
    <w:rsid w:val="001A058D"/>
    <w:rsid w:val="001A256B"/>
    <w:rsid w:val="001A7986"/>
    <w:rsid w:val="001B1034"/>
    <w:rsid w:val="001C0828"/>
    <w:rsid w:val="001D3827"/>
    <w:rsid w:val="001F27C5"/>
    <w:rsid w:val="001F351B"/>
    <w:rsid w:val="002032DB"/>
    <w:rsid w:val="00207DF5"/>
    <w:rsid w:val="00226F1E"/>
    <w:rsid w:val="00244585"/>
    <w:rsid w:val="0025647A"/>
    <w:rsid w:val="00280E07"/>
    <w:rsid w:val="00283C50"/>
    <w:rsid w:val="0029183E"/>
    <w:rsid w:val="00293C09"/>
    <w:rsid w:val="0029761B"/>
    <w:rsid w:val="002A097E"/>
    <w:rsid w:val="002A0F01"/>
    <w:rsid w:val="002A3038"/>
    <w:rsid w:val="002B082E"/>
    <w:rsid w:val="002C31BF"/>
    <w:rsid w:val="002D08B1"/>
    <w:rsid w:val="002E0CD7"/>
    <w:rsid w:val="002E2759"/>
    <w:rsid w:val="002E79FB"/>
    <w:rsid w:val="002F1B81"/>
    <w:rsid w:val="00312A90"/>
    <w:rsid w:val="00327475"/>
    <w:rsid w:val="00341DCF"/>
    <w:rsid w:val="00343A86"/>
    <w:rsid w:val="00354958"/>
    <w:rsid w:val="00357BC6"/>
    <w:rsid w:val="00367089"/>
    <w:rsid w:val="00383A39"/>
    <w:rsid w:val="003956C6"/>
    <w:rsid w:val="003A2541"/>
    <w:rsid w:val="003A3527"/>
    <w:rsid w:val="003B0675"/>
    <w:rsid w:val="003B50CA"/>
    <w:rsid w:val="003D2D01"/>
    <w:rsid w:val="003D3858"/>
    <w:rsid w:val="003D4D6D"/>
    <w:rsid w:val="003E2B04"/>
    <w:rsid w:val="003E7E09"/>
    <w:rsid w:val="004017D9"/>
    <w:rsid w:val="0040196D"/>
    <w:rsid w:val="00406038"/>
    <w:rsid w:val="00407436"/>
    <w:rsid w:val="00420272"/>
    <w:rsid w:val="00441430"/>
    <w:rsid w:val="00446A74"/>
    <w:rsid w:val="00450F07"/>
    <w:rsid w:val="00453CD3"/>
    <w:rsid w:val="00453F1E"/>
    <w:rsid w:val="004575FE"/>
    <w:rsid w:val="00460660"/>
    <w:rsid w:val="00486107"/>
    <w:rsid w:val="00491827"/>
    <w:rsid w:val="004920EE"/>
    <w:rsid w:val="004B348C"/>
    <w:rsid w:val="004C1B16"/>
    <w:rsid w:val="004C4399"/>
    <w:rsid w:val="004C787C"/>
    <w:rsid w:val="004E143C"/>
    <w:rsid w:val="004E3A53"/>
    <w:rsid w:val="004F4575"/>
    <w:rsid w:val="004F4B9B"/>
    <w:rsid w:val="00501634"/>
    <w:rsid w:val="00511AB9"/>
    <w:rsid w:val="00513102"/>
    <w:rsid w:val="00523EA7"/>
    <w:rsid w:val="00525908"/>
    <w:rsid w:val="00553375"/>
    <w:rsid w:val="00555DC3"/>
    <w:rsid w:val="005736B7"/>
    <w:rsid w:val="00574DD4"/>
    <w:rsid w:val="00575E5A"/>
    <w:rsid w:val="00580304"/>
    <w:rsid w:val="00596D41"/>
    <w:rsid w:val="005A2389"/>
    <w:rsid w:val="005B34D8"/>
    <w:rsid w:val="005C28E6"/>
    <w:rsid w:val="005C7388"/>
    <w:rsid w:val="005D0F58"/>
    <w:rsid w:val="005F1404"/>
    <w:rsid w:val="005F3CDA"/>
    <w:rsid w:val="00600D59"/>
    <w:rsid w:val="0061068E"/>
    <w:rsid w:val="006333BF"/>
    <w:rsid w:val="006507E6"/>
    <w:rsid w:val="00660AD3"/>
    <w:rsid w:val="00663EA0"/>
    <w:rsid w:val="006640D8"/>
    <w:rsid w:val="00677B7F"/>
    <w:rsid w:val="00692E64"/>
    <w:rsid w:val="006A1108"/>
    <w:rsid w:val="006A1AC3"/>
    <w:rsid w:val="006A5570"/>
    <w:rsid w:val="006A689C"/>
    <w:rsid w:val="006B18E9"/>
    <w:rsid w:val="006B3D79"/>
    <w:rsid w:val="006B4C2E"/>
    <w:rsid w:val="006B5980"/>
    <w:rsid w:val="006C11F5"/>
    <w:rsid w:val="006D25D9"/>
    <w:rsid w:val="006D7AFE"/>
    <w:rsid w:val="006E0578"/>
    <w:rsid w:val="006E314D"/>
    <w:rsid w:val="006F1BFB"/>
    <w:rsid w:val="006F6879"/>
    <w:rsid w:val="00710723"/>
    <w:rsid w:val="00723ED1"/>
    <w:rsid w:val="0073040D"/>
    <w:rsid w:val="00743525"/>
    <w:rsid w:val="007603E6"/>
    <w:rsid w:val="0076286B"/>
    <w:rsid w:val="00764208"/>
    <w:rsid w:val="00766846"/>
    <w:rsid w:val="0077673A"/>
    <w:rsid w:val="00776AD9"/>
    <w:rsid w:val="0078374B"/>
    <w:rsid w:val="00783D05"/>
    <w:rsid w:val="007846E1"/>
    <w:rsid w:val="0079466F"/>
    <w:rsid w:val="007B570C"/>
    <w:rsid w:val="007B71DE"/>
    <w:rsid w:val="007C589B"/>
    <w:rsid w:val="007E1D08"/>
    <w:rsid w:val="007E3186"/>
    <w:rsid w:val="007E4A6E"/>
    <w:rsid w:val="007F56A7"/>
    <w:rsid w:val="008001ED"/>
    <w:rsid w:val="00806797"/>
    <w:rsid w:val="00807DD0"/>
    <w:rsid w:val="00832AC9"/>
    <w:rsid w:val="008462C2"/>
    <w:rsid w:val="008659F3"/>
    <w:rsid w:val="0086785A"/>
    <w:rsid w:val="00886D4B"/>
    <w:rsid w:val="008931B3"/>
    <w:rsid w:val="008942D5"/>
    <w:rsid w:val="00895406"/>
    <w:rsid w:val="008A3568"/>
    <w:rsid w:val="008B2913"/>
    <w:rsid w:val="008C39E7"/>
    <w:rsid w:val="008D03B9"/>
    <w:rsid w:val="008E49CA"/>
    <w:rsid w:val="008E7FB1"/>
    <w:rsid w:val="008F18D6"/>
    <w:rsid w:val="00904780"/>
    <w:rsid w:val="00912849"/>
    <w:rsid w:val="00922385"/>
    <w:rsid w:val="009223DF"/>
    <w:rsid w:val="0092481B"/>
    <w:rsid w:val="00936091"/>
    <w:rsid w:val="009372AE"/>
    <w:rsid w:val="00940D8A"/>
    <w:rsid w:val="00952C38"/>
    <w:rsid w:val="00962258"/>
    <w:rsid w:val="009669EB"/>
    <w:rsid w:val="009678B7"/>
    <w:rsid w:val="009714DB"/>
    <w:rsid w:val="009833E1"/>
    <w:rsid w:val="00985F39"/>
    <w:rsid w:val="00992D9C"/>
    <w:rsid w:val="00996CB8"/>
    <w:rsid w:val="009B14A9"/>
    <w:rsid w:val="009B2608"/>
    <w:rsid w:val="009B2E97"/>
    <w:rsid w:val="009C30CC"/>
    <w:rsid w:val="009E07F4"/>
    <w:rsid w:val="009E4C14"/>
    <w:rsid w:val="009F0B3C"/>
    <w:rsid w:val="009F2739"/>
    <w:rsid w:val="009F392E"/>
    <w:rsid w:val="009F5290"/>
    <w:rsid w:val="00A01CC3"/>
    <w:rsid w:val="00A07B87"/>
    <w:rsid w:val="00A12BEF"/>
    <w:rsid w:val="00A307D9"/>
    <w:rsid w:val="00A33AE0"/>
    <w:rsid w:val="00A53CE3"/>
    <w:rsid w:val="00A53EB7"/>
    <w:rsid w:val="00A6177B"/>
    <w:rsid w:val="00A63295"/>
    <w:rsid w:val="00A66136"/>
    <w:rsid w:val="00A6790E"/>
    <w:rsid w:val="00A71521"/>
    <w:rsid w:val="00A7546D"/>
    <w:rsid w:val="00AA4CBB"/>
    <w:rsid w:val="00AA5A9E"/>
    <w:rsid w:val="00AA65FA"/>
    <w:rsid w:val="00AA7351"/>
    <w:rsid w:val="00AD04D7"/>
    <w:rsid w:val="00AD056F"/>
    <w:rsid w:val="00AD5816"/>
    <w:rsid w:val="00AD6731"/>
    <w:rsid w:val="00AE3A5A"/>
    <w:rsid w:val="00AE4F4C"/>
    <w:rsid w:val="00AF1A15"/>
    <w:rsid w:val="00B01A81"/>
    <w:rsid w:val="00B15D0D"/>
    <w:rsid w:val="00B44559"/>
    <w:rsid w:val="00B705A0"/>
    <w:rsid w:val="00B75EE1"/>
    <w:rsid w:val="00B77481"/>
    <w:rsid w:val="00B8518B"/>
    <w:rsid w:val="00B87070"/>
    <w:rsid w:val="00B91E60"/>
    <w:rsid w:val="00B94444"/>
    <w:rsid w:val="00BB2BC4"/>
    <w:rsid w:val="00BB44E3"/>
    <w:rsid w:val="00BD6D29"/>
    <w:rsid w:val="00BD7E91"/>
    <w:rsid w:val="00BE2A90"/>
    <w:rsid w:val="00C022AD"/>
    <w:rsid w:val="00C02D0A"/>
    <w:rsid w:val="00C03A6E"/>
    <w:rsid w:val="00C4342B"/>
    <w:rsid w:val="00C441A4"/>
    <w:rsid w:val="00C44F6A"/>
    <w:rsid w:val="00C452CC"/>
    <w:rsid w:val="00C47AE3"/>
    <w:rsid w:val="00C6600F"/>
    <w:rsid w:val="00C76814"/>
    <w:rsid w:val="00C8438B"/>
    <w:rsid w:val="00CB41DE"/>
    <w:rsid w:val="00CD1FC4"/>
    <w:rsid w:val="00CD5462"/>
    <w:rsid w:val="00CD7BEB"/>
    <w:rsid w:val="00CF498E"/>
    <w:rsid w:val="00D019B3"/>
    <w:rsid w:val="00D03329"/>
    <w:rsid w:val="00D03A96"/>
    <w:rsid w:val="00D103BD"/>
    <w:rsid w:val="00D14270"/>
    <w:rsid w:val="00D146E8"/>
    <w:rsid w:val="00D21061"/>
    <w:rsid w:val="00D25BAE"/>
    <w:rsid w:val="00D27D72"/>
    <w:rsid w:val="00D4108E"/>
    <w:rsid w:val="00D41958"/>
    <w:rsid w:val="00D6163D"/>
    <w:rsid w:val="00D71236"/>
    <w:rsid w:val="00D825AA"/>
    <w:rsid w:val="00D831A3"/>
    <w:rsid w:val="00DA3698"/>
    <w:rsid w:val="00DB573D"/>
    <w:rsid w:val="00DC1AAB"/>
    <w:rsid w:val="00DC75F3"/>
    <w:rsid w:val="00DD46F3"/>
    <w:rsid w:val="00DD7663"/>
    <w:rsid w:val="00DE56F2"/>
    <w:rsid w:val="00DF116D"/>
    <w:rsid w:val="00E0153E"/>
    <w:rsid w:val="00E03150"/>
    <w:rsid w:val="00E11CFC"/>
    <w:rsid w:val="00E33CB5"/>
    <w:rsid w:val="00E71E31"/>
    <w:rsid w:val="00E90278"/>
    <w:rsid w:val="00E953A2"/>
    <w:rsid w:val="00EB104F"/>
    <w:rsid w:val="00EB211F"/>
    <w:rsid w:val="00EC7167"/>
    <w:rsid w:val="00ED14BD"/>
    <w:rsid w:val="00EE0008"/>
    <w:rsid w:val="00EE6635"/>
    <w:rsid w:val="00F020BA"/>
    <w:rsid w:val="00F0533E"/>
    <w:rsid w:val="00F072C0"/>
    <w:rsid w:val="00F1048D"/>
    <w:rsid w:val="00F12DEC"/>
    <w:rsid w:val="00F1715C"/>
    <w:rsid w:val="00F310F8"/>
    <w:rsid w:val="00F35939"/>
    <w:rsid w:val="00F45607"/>
    <w:rsid w:val="00F46C1B"/>
    <w:rsid w:val="00F63B59"/>
    <w:rsid w:val="00F659EB"/>
    <w:rsid w:val="00F86BA6"/>
    <w:rsid w:val="00FA5A37"/>
    <w:rsid w:val="00FB3168"/>
    <w:rsid w:val="00FC1352"/>
    <w:rsid w:val="00FC260B"/>
    <w:rsid w:val="00FC50FB"/>
    <w:rsid w:val="00FC6389"/>
    <w:rsid w:val="00FD28C2"/>
    <w:rsid w:val="00FD67AC"/>
    <w:rsid w:val="00FE176D"/>
    <w:rsid w:val="00FF17D7"/>
    <w:rsid w:val="00FF42F7"/>
    <w:rsid w:val="00FF4C2A"/>
    <w:rsid w:val="00FF5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7678512"/>
  <w15:docId w15:val="{B5132140-DE56-49F0-B7FA-EA10A8F1A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061A5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05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F6A1203-B3AE-4CB8-BBEE-75D403ADA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1012</TotalTime>
  <Pages>2</Pages>
  <Words>327</Words>
  <Characters>1933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 systému Windows</dc:creator>
  <cp:lastModifiedBy>Břetislav Kubíček</cp:lastModifiedBy>
  <cp:revision>53</cp:revision>
  <cp:lastPrinted>2019-02-06T12:07:00Z</cp:lastPrinted>
  <dcterms:created xsi:type="dcterms:W3CDTF">2021-10-11T11:26:00Z</dcterms:created>
  <dcterms:modified xsi:type="dcterms:W3CDTF">2022-06-06T15:23:00Z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